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B0" w:rsidRDefault="00846DB0" w:rsidP="0084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>
        <w:rPr>
          <w:rFonts w:ascii="Times New Roman" w:hAnsi="Times New Roman" w:cs="Times New Roman"/>
          <w:b/>
          <w:bCs/>
          <w:sz w:val="24"/>
          <w:szCs w:val="24"/>
        </w:rPr>
        <w:t>E S T N É V Y H L Á S E N I E</w:t>
      </w: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predaj výrobkov, ktoré sú originálom diela alebo jeho rozmnoženinou</w:t>
      </w: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 .......................................................................................................................</w:t>
      </w: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........................................................................................................................</w:t>
      </w: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...........................................................................................................................</w:t>
      </w: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4C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 na svoju česť, že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ustanovenia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178/1998 Z. z. o podmienkach</w:t>
      </w:r>
    </w:p>
    <w:p w:rsidR="00846DB0" w:rsidRDefault="00846DB0" w:rsidP="004C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predaja výrobkov a poskytovania služieb na trhových miestach a o zmene a doplnení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.455/1991 zb. o živnostenskom podnikaní (živnostenský zákon) v znení neskorších predpisov, sú všetky moje predávané výrobky originálom diela alebo jeho rozmnoženinou.</w:t>
      </w:r>
    </w:p>
    <w:p w:rsidR="00846DB0" w:rsidRDefault="00846DB0" w:rsidP="004C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údaje sa zakladajú na pravde a som si vedomý (á) trestných následkov, ktoré ma</w:t>
      </w:r>
    </w:p>
    <w:p w:rsidR="00F771C6" w:rsidRDefault="00846DB0" w:rsidP="004C6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môžu postihnú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v prípade zistenia nepravdivosti tohto môjho vyhlásenia.</w:t>
      </w:r>
    </w:p>
    <w:p w:rsidR="00846DB0" w:rsidRDefault="00846DB0" w:rsidP="00846DB0">
      <w:pPr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C2878">
        <w:rPr>
          <w:rFonts w:ascii="Times New Roman" w:hAnsi="Times New Roman" w:cs="Times New Roman"/>
          <w:sz w:val="24"/>
          <w:szCs w:val="24"/>
        </w:rPr>
        <w:t xml:space="preserve"> Novej Bani, </w:t>
      </w:r>
      <w:r>
        <w:rPr>
          <w:rFonts w:ascii="Times New Roman" w:hAnsi="Times New Roman" w:cs="Times New Roman"/>
          <w:sz w:val="24"/>
          <w:szCs w:val="24"/>
        </w:rPr>
        <w:t>dňa …...............................</w:t>
      </w: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846D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</w:t>
      </w:r>
    </w:p>
    <w:p w:rsidR="00846DB0" w:rsidRDefault="00846DB0" w:rsidP="00846DB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vlastnoručný podpis</w:t>
      </w:r>
    </w:p>
    <w:p w:rsidR="00846DB0" w:rsidRDefault="00846DB0" w:rsidP="00846DB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46DB0" w:rsidRDefault="00846DB0" w:rsidP="00846DB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46DB0" w:rsidSect="00F7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D4" w:rsidRDefault="007444D4" w:rsidP="008539CB">
      <w:pPr>
        <w:spacing w:after="0" w:line="240" w:lineRule="auto"/>
      </w:pPr>
      <w:r>
        <w:separator/>
      </w:r>
    </w:p>
  </w:endnote>
  <w:endnote w:type="continuationSeparator" w:id="0">
    <w:p w:rsidR="007444D4" w:rsidRDefault="007444D4" w:rsidP="0085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CB" w:rsidRDefault="008539C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CB" w:rsidRDefault="008539C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CB" w:rsidRDefault="008539C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D4" w:rsidRDefault="007444D4" w:rsidP="008539CB">
      <w:pPr>
        <w:spacing w:after="0" w:line="240" w:lineRule="auto"/>
      </w:pPr>
      <w:r>
        <w:separator/>
      </w:r>
    </w:p>
  </w:footnote>
  <w:footnote w:type="continuationSeparator" w:id="0">
    <w:p w:rsidR="007444D4" w:rsidRDefault="007444D4" w:rsidP="0085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CB" w:rsidRDefault="008539C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CB" w:rsidRDefault="008539C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CB" w:rsidRDefault="008539C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DB0"/>
    <w:rsid w:val="002A42AC"/>
    <w:rsid w:val="002C5AEB"/>
    <w:rsid w:val="002D7706"/>
    <w:rsid w:val="004C699A"/>
    <w:rsid w:val="005F2D2A"/>
    <w:rsid w:val="006C2878"/>
    <w:rsid w:val="007444D4"/>
    <w:rsid w:val="007F2BB2"/>
    <w:rsid w:val="00846DB0"/>
    <w:rsid w:val="008539CB"/>
    <w:rsid w:val="009B1294"/>
    <w:rsid w:val="009F67F8"/>
    <w:rsid w:val="00B7000D"/>
    <w:rsid w:val="00C50EAB"/>
    <w:rsid w:val="00E255E8"/>
    <w:rsid w:val="00E37209"/>
    <w:rsid w:val="00F7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1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5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539CB"/>
  </w:style>
  <w:style w:type="paragraph" w:styleId="Pta">
    <w:name w:val="footer"/>
    <w:basedOn w:val="Normlny"/>
    <w:link w:val="PtaChar"/>
    <w:uiPriority w:val="99"/>
    <w:semiHidden/>
    <w:unhideWhenUsed/>
    <w:rsid w:val="0085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5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Adamcova</dc:creator>
  <cp:lastModifiedBy>Adamcová Lýdia</cp:lastModifiedBy>
  <cp:revision>10</cp:revision>
  <cp:lastPrinted>2017-06-15T06:18:00Z</cp:lastPrinted>
  <dcterms:created xsi:type="dcterms:W3CDTF">2016-04-27T14:15:00Z</dcterms:created>
  <dcterms:modified xsi:type="dcterms:W3CDTF">2018-04-19T06:22:00Z</dcterms:modified>
</cp:coreProperties>
</file>